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8148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附件：旅游与社会管理学院2025年班主任助理报名表</w:t>
      </w:r>
    </w:p>
    <w:p w14:paraId="18F6F666">
      <w:pPr>
        <w:rPr>
          <w:rFonts w:hint="eastAsia" w:ascii="仿宋_GB2312" w:eastAsia="仿宋_GB2312"/>
          <w:sz w:val="32"/>
          <w:szCs w:val="32"/>
        </w:rPr>
      </w:pPr>
    </w:p>
    <w:p w14:paraId="00219ADD">
      <w:pPr>
        <w:widowControl/>
        <w:spacing w:line="560" w:lineRule="exact"/>
        <w:jc w:val="center"/>
        <w:rPr>
          <w:rFonts w:hint="eastAsia" w:ascii="方正小标宋_GBK" w:hAnsi="黑体" w:eastAsia="方正小标宋_GBK" w:cs="宋体"/>
          <w:b/>
          <w:bCs/>
          <w:color w:val="000000"/>
          <w:spacing w:val="1"/>
          <w:kern w:val="0"/>
          <w:sz w:val="32"/>
          <w:szCs w:val="32"/>
        </w:rPr>
      </w:pPr>
      <w:r>
        <w:rPr>
          <w:rFonts w:hint="eastAsia" w:ascii="方正小标宋_GBK" w:hAnsi="黑体" w:eastAsia="方正小标宋_GBK" w:cs="宋体"/>
          <w:b/>
          <w:bCs/>
          <w:color w:val="000000"/>
          <w:spacing w:val="1"/>
          <w:kern w:val="0"/>
          <w:sz w:val="32"/>
          <w:szCs w:val="32"/>
        </w:rPr>
        <w:t>南京晓庄学院旅游与社会管理学院</w:t>
      </w:r>
    </w:p>
    <w:p w14:paraId="410351FA">
      <w:pPr>
        <w:widowControl/>
        <w:spacing w:line="560" w:lineRule="exact"/>
        <w:jc w:val="center"/>
        <w:rPr>
          <w:rFonts w:hint="eastAsia" w:ascii="方正小标宋_GBK" w:hAnsi="黑体" w:eastAsia="方正小标宋_GBK" w:cs="宋体"/>
          <w:b/>
          <w:bCs/>
          <w:color w:val="000000"/>
          <w:spacing w:val="1"/>
          <w:kern w:val="0"/>
          <w:sz w:val="32"/>
          <w:szCs w:val="32"/>
        </w:rPr>
      </w:pPr>
      <w:r>
        <w:rPr>
          <w:rFonts w:hint="eastAsia" w:ascii="方正小标宋_GBK" w:hAnsi="黑体" w:eastAsia="方正小标宋_GBK" w:cs="宋体"/>
          <w:b/>
          <w:bCs/>
          <w:color w:val="000000"/>
          <w:spacing w:val="1"/>
          <w:kern w:val="0"/>
          <w:sz w:val="32"/>
          <w:szCs w:val="32"/>
        </w:rPr>
        <w:t>2025年班主任助理报名表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545"/>
        <w:gridCol w:w="1125"/>
        <w:gridCol w:w="1232"/>
        <w:gridCol w:w="1047"/>
        <w:gridCol w:w="931"/>
        <w:gridCol w:w="531"/>
        <w:gridCol w:w="1022"/>
      </w:tblGrid>
      <w:tr w14:paraId="00CD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6618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52C3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EF31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AD40F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10F6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照片</w:t>
            </w:r>
          </w:p>
          <w:p w14:paraId="675D6FD9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988067D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256209CF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4050966F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04A70C1A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D8B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0B40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0A06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AF98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84C8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A5D5">
            <w:pP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A59A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1617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政治</w:t>
            </w:r>
          </w:p>
          <w:p w14:paraId="2651AC32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2207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2664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班级</w:t>
            </w:r>
          </w:p>
          <w:p w14:paraId="1928A3B5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1748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550D">
            <w:pP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2F41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1BAC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手机</w:t>
            </w:r>
          </w:p>
          <w:p w14:paraId="598524ED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2D7D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D552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所在</w:t>
            </w:r>
          </w:p>
          <w:p w14:paraId="34600F8F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3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A600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150C">
            <w:pP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613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79EC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QQ</w:t>
            </w:r>
          </w:p>
          <w:p w14:paraId="411963BA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1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F1E9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4033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学习</w:t>
            </w:r>
          </w:p>
          <w:p w14:paraId="77B179C5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E91C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绩点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536F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AF4D4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计算机</w:t>
            </w:r>
          </w:p>
          <w:p w14:paraId="7A398AF8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18FB">
            <w:pPr>
              <w:autoSpaceDE w:val="0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7B0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30FB">
            <w:pP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88F5">
            <w:pP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D6B0">
            <w:pP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4E78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2024-20</w:t>
            </w:r>
          </w:p>
          <w:p w14:paraId="33AA5EC0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25-1综测班级排名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DB56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B789D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英语等级</w:t>
            </w:r>
          </w:p>
          <w:p w14:paraId="15EE6CAB">
            <w:pPr>
              <w:autoSpaceDE w:val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（四六级）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7EBB">
            <w:pPr>
              <w:autoSpaceDE w:val="0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79C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304D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个</w:t>
            </w:r>
          </w:p>
          <w:p w14:paraId="7CDE4237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人</w:t>
            </w:r>
          </w:p>
          <w:p w14:paraId="0499947B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简</w:t>
            </w:r>
          </w:p>
          <w:p w14:paraId="1000CF3D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C1DA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70C5FB22">
            <w:pPr>
              <w:spacing w:line="360" w:lineRule="auto"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（300字）</w:t>
            </w:r>
          </w:p>
        </w:tc>
      </w:tr>
      <w:tr w14:paraId="012F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C5CA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自</w:t>
            </w:r>
          </w:p>
          <w:p w14:paraId="6946461D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荐</w:t>
            </w:r>
          </w:p>
          <w:p w14:paraId="57AED44C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理</w:t>
            </w:r>
          </w:p>
          <w:p w14:paraId="684FDF9E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由</w:t>
            </w:r>
          </w:p>
        </w:tc>
        <w:tc>
          <w:tcPr>
            <w:tcW w:w="7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3DCB0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586EA45C">
            <w:pPr>
              <w:spacing w:line="360" w:lineRule="auto"/>
              <w:jc w:val="righ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（300字）</w:t>
            </w:r>
          </w:p>
        </w:tc>
      </w:tr>
      <w:tr w14:paraId="534A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9991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获</w:t>
            </w:r>
          </w:p>
          <w:p w14:paraId="544BE57A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奖</w:t>
            </w:r>
          </w:p>
          <w:p w14:paraId="42035ED8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情</w:t>
            </w:r>
          </w:p>
          <w:p w14:paraId="6073599A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7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710AD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1F51685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EFB5714">
      <w:pPr>
        <w:widowControl/>
        <w:spacing w:before="92" w:line="248" w:lineRule="exact"/>
        <w:ind w:left="360"/>
        <w:jc w:val="left"/>
        <w:rPr>
          <w:rFonts w:hint="eastAsia" w:ascii="Calibri" w:hAnsi="Calibri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注：表格调整为一页纸。</w:t>
      </w:r>
    </w:p>
    <w:p w14:paraId="54AB0649">
      <w:bookmarkStart w:id="0" w:name="_GoBack"/>
      <w:bookmarkEnd w:id="0"/>
    </w:p>
    <w:sectPr>
      <w:pgSz w:w="11906" w:h="16838"/>
      <w:pgMar w:top="2098" w:right="1588" w:bottom="2098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9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2025-05-12T01:32:18Z</dcterms:created>
  <dc:creator>77</dc:creator>
  <cp:lastModifiedBy>格格巫</cp:lastModifiedBy>
  <dcterms:modified xsi:type="dcterms:W3CDTF">2025-05-12T01:32:25Z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eyJoZGlkIjoiYWI2MjQzYzFmMWE5ZTFjYWNmYWUwYzNjYzk4NjE2YTgiLCJ1c2VySWQiOiIyODM2NzgzOCJ9</vt:lpwstr>
  </property>
  <property fmtid="{D5CDD505-2E9C-101B-9397-08002B2CF9AE}" pid="4" name="ICV">
    <vt:lpwstr>28266CCC49F346449C20183A26FA8727_12</vt:lpwstr>
  </property>
</Properties>
</file>